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96BFD" w:rsidP="00BE4E8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BE4E8B">
              <w:rPr>
                <w:b/>
              </w:rPr>
              <w:t>059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4515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2053164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E45151" w:rsidRPr="00E45151">
        <w:rPr>
          <w:b/>
        </w:rPr>
        <w:t>ПСХ-60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E45151" w:rsidP="00FE6358">
            <w:pPr>
              <w:jc w:val="center"/>
              <w:rPr>
                <w:color w:val="000000"/>
              </w:rPr>
            </w:pPr>
            <w:r w:rsidRPr="00E45151">
              <w:rPr>
                <w:color w:val="000000"/>
              </w:rPr>
              <w:t>Светильник ПСХ-60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6C7B4C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C7B4C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5</w:t>
            </w:r>
            <w:r w:rsidR="006C7B4C"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6C7B4C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833833" w:rsidRDefault="006C7B4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Корпус – черный пластик.</w:t>
            </w:r>
          </w:p>
        </w:tc>
      </w:tr>
      <w:tr w:rsidR="006C7B4C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833833" w:rsidRDefault="006C7B4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Рассеиватель – прозрачное стекло.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Решетка защитная – черный пластик.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>Вес, не более, кг – 1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мм - </w:t>
            </w:r>
            <w:r w:rsidR="006C7B4C">
              <w:rPr>
                <w:color w:val="000000"/>
              </w:rPr>
              <w:t>185</w:t>
            </w:r>
            <w:r w:rsidRPr="003B3EC4">
              <w:rPr>
                <w:color w:val="000000"/>
              </w:rPr>
              <w:t xml:space="preserve"> х </w:t>
            </w:r>
            <w:r w:rsidR="006C7B4C">
              <w:rPr>
                <w:color w:val="000000"/>
              </w:rPr>
              <w:t>115</w:t>
            </w:r>
            <w:r w:rsidRPr="003B3EC4">
              <w:rPr>
                <w:color w:val="000000"/>
              </w:rPr>
              <w:t xml:space="preserve"> х </w:t>
            </w:r>
            <w:r w:rsidR="006C7B4C">
              <w:rPr>
                <w:color w:val="000000"/>
              </w:rPr>
              <w:t>121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5790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5790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5790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5790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65389" w:rsidRDefault="00E57905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065389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065389">
        <w:rPr>
          <w:sz w:val="24"/>
          <w:szCs w:val="24"/>
        </w:rPr>
        <w:t> «</w:t>
      </w:r>
      <w:hyperlink r:id="rId13" w:history="1">
        <w:r w:rsidR="00065389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65389">
        <w:rPr>
          <w:sz w:val="24"/>
          <w:szCs w:val="24"/>
        </w:rPr>
        <w:t>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5790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5790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5389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C7B4C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6BFD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8B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151"/>
    <w:rsid w:val="00E45222"/>
    <w:rsid w:val="00E473EF"/>
    <w:rsid w:val="00E57905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886C7C-1D3C-4DDE-85C0-F17D83B45747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A35E0F14-4493-4336-B86E-DBDCF20EEB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930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